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EB5B" w14:textId="2289F5AD" w:rsidR="00607811" w:rsidRDefault="00607811" w:rsidP="00607811">
      <w:r>
        <w:t>PROGRAMAÇÃO PROVISÓRIA E EM ELABORAÇÃO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991"/>
        <w:gridCol w:w="991"/>
        <w:gridCol w:w="991"/>
        <w:gridCol w:w="991"/>
        <w:gridCol w:w="991"/>
      </w:tblGrid>
      <w:tr w:rsidR="00607811" w:rsidRPr="00607811" w14:paraId="197FEE1B" w14:textId="77777777" w:rsidTr="00607811">
        <w:trPr>
          <w:trHeight w:val="300"/>
        </w:trPr>
        <w:tc>
          <w:tcPr>
            <w:tcW w:w="6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0DB25A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Dia 05/09</w:t>
            </w:r>
          </w:p>
        </w:tc>
      </w:tr>
      <w:tr w:rsidR="00607811" w:rsidRPr="00607811" w14:paraId="0CA2F4F8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E3941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75C5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E346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CE8EC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08499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8B9369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sala 5 </w:t>
            </w:r>
          </w:p>
        </w:tc>
      </w:tr>
      <w:tr w:rsidR="00607811" w:rsidRPr="00607811" w14:paraId="29D64B41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C8F0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9h à 10h30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F86F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86D3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37F2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434F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A2C68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5</w:t>
            </w:r>
          </w:p>
        </w:tc>
      </w:tr>
      <w:tr w:rsidR="00607811" w:rsidRPr="00607811" w14:paraId="42B7361C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1BC4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10h30 à 11h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C71BEF2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intervalo</w:t>
            </w:r>
          </w:p>
        </w:tc>
      </w:tr>
      <w:tr w:rsidR="00607811" w:rsidRPr="00607811" w14:paraId="63CB780C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3B51B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11h á 12h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67739F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Conferência - Maria Helena Fernandes</w:t>
            </w:r>
          </w:p>
        </w:tc>
      </w:tr>
      <w:tr w:rsidR="00607811" w:rsidRPr="00607811" w14:paraId="466D5680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43AC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14h à 15h30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D2C2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3BF0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2965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054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B1264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10</w:t>
            </w:r>
          </w:p>
        </w:tc>
      </w:tr>
      <w:tr w:rsidR="00607811" w:rsidRPr="00607811" w14:paraId="476E4A48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9C53F9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15h39 à 16h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4E71BD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coffe</w:t>
            </w:r>
            <w:proofErr w:type="spellEnd"/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break</w:t>
            </w:r>
          </w:p>
        </w:tc>
      </w:tr>
      <w:tr w:rsidR="00607811" w:rsidRPr="00607811" w14:paraId="1F868899" w14:textId="77777777" w:rsidTr="00607811">
        <w:trPr>
          <w:trHeight w:val="290"/>
        </w:trPr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49833" w14:textId="25D8257A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16h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à</w:t>
            </w: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17h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EFD9E2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Conferência - Renato </w:t>
            </w:r>
            <w:proofErr w:type="spellStart"/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Mezan</w:t>
            </w:r>
            <w:proofErr w:type="spellEnd"/>
          </w:p>
        </w:tc>
      </w:tr>
      <w:tr w:rsidR="00607811" w:rsidRPr="00607811" w14:paraId="056AEEB7" w14:textId="77777777" w:rsidTr="00607811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312BA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17h à 18h30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22570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43188C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118B0D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10438B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C12D2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15</w:t>
            </w:r>
          </w:p>
        </w:tc>
      </w:tr>
      <w:tr w:rsidR="00607811" w:rsidRPr="00607811" w14:paraId="5EA85EEF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8FA9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348A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C93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0019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7780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6116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07811" w:rsidRPr="00607811" w14:paraId="69F027C5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DDC6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E4CB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474C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D25B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92D4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881A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07811" w:rsidRPr="00607811" w14:paraId="59A38A8B" w14:textId="77777777" w:rsidTr="00607811">
        <w:trPr>
          <w:trHeight w:val="300"/>
        </w:trPr>
        <w:tc>
          <w:tcPr>
            <w:tcW w:w="6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D329C50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Dia 06/09</w:t>
            </w:r>
          </w:p>
        </w:tc>
      </w:tr>
      <w:tr w:rsidR="00607811" w:rsidRPr="00607811" w14:paraId="0B1EF0E2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6DC65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21019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036D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5CDCC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4DB35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BA60C2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sala 5 </w:t>
            </w:r>
          </w:p>
        </w:tc>
      </w:tr>
      <w:tr w:rsidR="00607811" w:rsidRPr="00607811" w14:paraId="7BE59185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BD1FD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9h à 10h30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A01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6423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3FE7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225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19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A1789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20</w:t>
            </w:r>
          </w:p>
        </w:tc>
      </w:tr>
      <w:tr w:rsidR="00607811" w:rsidRPr="00607811" w14:paraId="193285EE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CA8B5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10h30 à 11h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B0F84D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intervalo</w:t>
            </w:r>
          </w:p>
        </w:tc>
      </w:tr>
      <w:tr w:rsidR="00607811" w:rsidRPr="00607811" w14:paraId="4E927209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8BAC7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11h á 12h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322A6C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Conferência - Isildinha Baptista Nogueira</w:t>
            </w:r>
          </w:p>
        </w:tc>
      </w:tr>
      <w:tr w:rsidR="00607811" w:rsidRPr="00607811" w14:paraId="78873348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DA66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14h à 15h30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7CC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DE4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064A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84F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76054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25</w:t>
            </w:r>
          </w:p>
        </w:tc>
      </w:tr>
      <w:tr w:rsidR="00607811" w:rsidRPr="00607811" w14:paraId="66F61685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C736E8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15h39 à 16h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9255E5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coffe</w:t>
            </w:r>
            <w:proofErr w:type="spellEnd"/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break</w:t>
            </w:r>
          </w:p>
        </w:tc>
      </w:tr>
      <w:tr w:rsidR="00607811" w:rsidRPr="00607811" w14:paraId="18FBFE09" w14:textId="77777777" w:rsidTr="00607811">
        <w:trPr>
          <w:trHeight w:val="290"/>
        </w:trPr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ACE8D" w14:textId="7729F7F2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16h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à</w:t>
            </w: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17h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62AFB8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Conferência - Susana </w:t>
            </w:r>
            <w:proofErr w:type="spellStart"/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Toporosi</w:t>
            </w:r>
            <w:proofErr w:type="spellEnd"/>
          </w:p>
        </w:tc>
      </w:tr>
      <w:tr w:rsidR="00607811" w:rsidRPr="00607811" w14:paraId="15AA4B75" w14:textId="77777777" w:rsidTr="00607811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D7118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17h à 18h30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F866AF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80D8E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7CF374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946E14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FACF1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30</w:t>
            </w:r>
          </w:p>
        </w:tc>
      </w:tr>
      <w:tr w:rsidR="00607811" w:rsidRPr="00607811" w14:paraId="28E47899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9EE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82AB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A07A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57AB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B74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7AB0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07811" w:rsidRPr="00607811" w14:paraId="5CEB8B4E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4412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531D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3A94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1EB3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9843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1701" w14:textId="77777777" w:rsidR="00607811" w:rsidRPr="00607811" w:rsidRDefault="0060781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07811" w:rsidRPr="00607811" w14:paraId="2958FA61" w14:textId="77777777" w:rsidTr="00607811">
        <w:trPr>
          <w:trHeight w:val="300"/>
        </w:trPr>
        <w:tc>
          <w:tcPr>
            <w:tcW w:w="6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34C189C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Dia 07/09</w:t>
            </w:r>
          </w:p>
        </w:tc>
      </w:tr>
      <w:tr w:rsidR="00607811" w:rsidRPr="00607811" w14:paraId="3A72E460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A2FA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41B40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63574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D5664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81D76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sala 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F0E42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sala 5 </w:t>
            </w:r>
          </w:p>
        </w:tc>
      </w:tr>
      <w:tr w:rsidR="00607811" w:rsidRPr="00607811" w14:paraId="42C1548E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00E04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9h à 10h30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92CF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E37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FE0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4BD1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269CB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35</w:t>
            </w:r>
          </w:p>
        </w:tc>
      </w:tr>
      <w:tr w:rsidR="00607811" w:rsidRPr="00607811" w14:paraId="573764EA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5B430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10h30 à 11h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6E5ECA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intervalo</w:t>
            </w:r>
          </w:p>
        </w:tc>
      </w:tr>
      <w:tr w:rsidR="00607811" w:rsidRPr="00607811" w14:paraId="6569A37C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756A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11h á 12h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34F362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Debate - Nelson da Silva Jr. x Plinio W. Prado Jr.</w:t>
            </w:r>
          </w:p>
        </w:tc>
      </w:tr>
      <w:tr w:rsidR="00607811" w:rsidRPr="00607811" w14:paraId="51964B3B" w14:textId="77777777" w:rsidTr="00607811">
        <w:trPr>
          <w:trHeight w:val="29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1B553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14h à 15h30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EC7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9895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5ACE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00A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912E2" w14:textId="77777777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mesa 40</w:t>
            </w:r>
          </w:p>
        </w:tc>
      </w:tr>
      <w:tr w:rsidR="00607811" w:rsidRPr="00607811" w14:paraId="103AA674" w14:textId="77777777" w:rsidTr="0060781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0FC31" w14:textId="43B00758" w:rsidR="00607811" w:rsidRPr="00607811" w:rsidRDefault="00607811" w:rsidP="00607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15h30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à</w:t>
            </w:r>
            <w:r w:rsidRPr="006078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16h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678A8A" w14:textId="77777777" w:rsidR="00607811" w:rsidRPr="00607811" w:rsidRDefault="00607811" w:rsidP="00607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0781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encerramento</w:t>
            </w:r>
          </w:p>
        </w:tc>
      </w:tr>
    </w:tbl>
    <w:p w14:paraId="3A59D3D4" w14:textId="77777777" w:rsidR="00607811" w:rsidRDefault="00607811"/>
    <w:sectPr w:rsidR="0060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11"/>
    <w:rsid w:val="004A1308"/>
    <w:rsid w:val="0060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9045"/>
  <w15:chartTrackingRefBased/>
  <w15:docId w15:val="{D916AC65-9A5C-41A4-9547-0DD551E2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7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78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7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78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7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7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7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78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7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78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7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787</Characters>
  <Application>Microsoft Office Word</Application>
  <DocSecurity>0</DocSecurity>
  <Lines>131</Lines>
  <Paragraphs>112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2026-03-26T13:34:00Z</dcterms:created>
  <dcterms:modified xsi:type="dcterms:W3CDTF">2026-03-26T13:38:00Z</dcterms:modified>
</cp:coreProperties>
</file>